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63EC" w14:textId="0AD431DB" w:rsidR="00F36ED2" w:rsidRPr="006638DC" w:rsidRDefault="00BE7DF3" w:rsidP="0040238C">
      <w:pPr>
        <w:jc w:val="center"/>
        <w:rPr>
          <w:b/>
        </w:rPr>
      </w:pPr>
      <w:proofErr w:type="spellStart"/>
      <w:r w:rsidRPr="006638DC">
        <w:rPr>
          <w:b/>
        </w:rPr>
        <w:t>Phụ</w:t>
      </w:r>
      <w:proofErr w:type="spellEnd"/>
      <w:r w:rsidRPr="006638DC">
        <w:rPr>
          <w:b/>
        </w:rPr>
        <w:t xml:space="preserve"> </w:t>
      </w:r>
      <w:proofErr w:type="spellStart"/>
      <w:r w:rsidRPr="006638DC">
        <w:rPr>
          <w:b/>
        </w:rPr>
        <w:t>lục</w:t>
      </w:r>
      <w:proofErr w:type="spellEnd"/>
      <w:r w:rsidR="00BA11B5" w:rsidRPr="006638DC">
        <w:rPr>
          <w:b/>
          <w:lang w:val="vi-VN"/>
        </w:rPr>
        <w:t xml:space="preserve"> </w:t>
      </w:r>
      <w:r w:rsidR="00F2777A" w:rsidRPr="006638DC">
        <w:rPr>
          <w:b/>
        </w:rPr>
        <w:t>II</w:t>
      </w:r>
    </w:p>
    <w:p w14:paraId="759A1A1D" w14:textId="77777777" w:rsidR="00F77646" w:rsidRPr="006638DC" w:rsidRDefault="009D0B12" w:rsidP="00895768">
      <w:pPr>
        <w:jc w:val="center"/>
        <w:rPr>
          <w:b/>
        </w:rPr>
      </w:pPr>
      <w:r w:rsidRPr="006638DC">
        <w:rPr>
          <w:b/>
        </w:rPr>
        <w:t>MỨC GIÁ TỐI ĐA MUA</w:t>
      </w:r>
      <w:r w:rsidR="00850B59" w:rsidRPr="006638DC">
        <w:rPr>
          <w:b/>
        </w:rPr>
        <w:t xml:space="preserve"> </w:t>
      </w:r>
      <w:r w:rsidR="00E16FD5" w:rsidRPr="006638DC">
        <w:rPr>
          <w:b/>
        </w:rPr>
        <w:t>X</w:t>
      </w:r>
      <w:r w:rsidR="00AA19D8" w:rsidRPr="006638DC">
        <w:rPr>
          <w:b/>
        </w:rPr>
        <w:t xml:space="preserve">E </w:t>
      </w:r>
      <w:r w:rsidR="00371523" w:rsidRPr="006638DC">
        <w:rPr>
          <w:b/>
        </w:rPr>
        <w:t xml:space="preserve">Ô TÔ </w:t>
      </w:r>
      <w:r w:rsidR="00AA19D8" w:rsidRPr="006638DC">
        <w:rPr>
          <w:b/>
        </w:rPr>
        <w:t>CHUYÊN DÙNG</w:t>
      </w:r>
    </w:p>
    <w:p w14:paraId="10173574" w14:textId="189D50D1" w:rsidR="00D71036" w:rsidRPr="006638DC" w:rsidRDefault="00371523" w:rsidP="00D71036">
      <w:pPr>
        <w:jc w:val="center"/>
        <w:rPr>
          <w:i/>
        </w:rPr>
      </w:pPr>
      <w:r w:rsidRPr="006638DC">
        <w:rPr>
          <w:i/>
        </w:rPr>
        <w:t>(</w:t>
      </w:r>
      <w:proofErr w:type="spellStart"/>
      <w:r w:rsidR="00F2777A" w:rsidRPr="006638DC">
        <w:rPr>
          <w:i/>
        </w:rPr>
        <w:t>K</w:t>
      </w:r>
      <w:r w:rsidR="00850B59" w:rsidRPr="006638DC">
        <w:rPr>
          <w:i/>
        </w:rPr>
        <w:t>èm</w:t>
      </w:r>
      <w:proofErr w:type="spellEnd"/>
      <w:r w:rsidR="00850B59" w:rsidRPr="006638DC">
        <w:rPr>
          <w:i/>
        </w:rPr>
        <w:t xml:space="preserve"> </w:t>
      </w:r>
      <w:proofErr w:type="spellStart"/>
      <w:r w:rsidR="00850B59" w:rsidRPr="006638DC">
        <w:rPr>
          <w:i/>
        </w:rPr>
        <w:t>theo</w:t>
      </w:r>
      <w:proofErr w:type="spellEnd"/>
      <w:r w:rsidRPr="006638DC">
        <w:rPr>
          <w:i/>
        </w:rPr>
        <w:t xml:space="preserve"> </w:t>
      </w:r>
      <w:proofErr w:type="spellStart"/>
      <w:r w:rsidRPr="006638DC">
        <w:rPr>
          <w:i/>
        </w:rPr>
        <w:t>Quyết</w:t>
      </w:r>
      <w:proofErr w:type="spellEnd"/>
      <w:r w:rsidRPr="006638DC">
        <w:rPr>
          <w:i/>
        </w:rPr>
        <w:t xml:space="preserve"> </w:t>
      </w:r>
      <w:proofErr w:type="spellStart"/>
      <w:r w:rsidRPr="006638DC">
        <w:rPr>
          <w:i/>
        </w:rPr>
        <w:t>định</w:t>
      </w:r>
      <w:proofErr w:type="spellEnd"/>
      <w:r w:rsidRPr="006638DC">
        <w:rPr>
          <w:i/>
        </w:rPr>
        <w:t xml:space="preserve"> </w:t>
      </w:r>
      <w:proofErr w:type="spellStart"/>
      <w:r w:rsidRPr="006638DC">
        <w:rPr>
          <w:i/>
        </w:rPr>
        <w:t>số</w:t>
      </w:r>
      <w:proofErr w:type="spellEnd"/>
      <w:r w:rsidR="00E57430" w:rsidRPr="006638DC">
        <w:rPr>
          <w:i/>
        </w:rPr>
        <w:t xml:space="preserve"> </w:t>
      </w:r>
      <w:r w:rsidR="00BD7C86">
        <w:rPr>
          <w:i/>
        </w:rPr>
        <w:t>39</w:t>
      </w:r>
      <w:r w:rsidRPr="006638DC">
        <w:rPr>
          <w:i/>
        </w:rPr>
        <w:t>/20</w:t>
      </w:r>
      <w:r w:rsidR="00C96DF1" w:rsidRPr="006638DC">
        <w:rPr>
          <w:i/>
        </w:rPr>
        <w:t>2</w:t>
      </w:r>
      <w:r w:rsidR="00BA11B5" w:rsidRPr="006638DC">
        <w:rPr>
          <w:i/>
          <w:lang w:val="vi-VN"/>
        </w:rPr>
        <w:t>4</w:t>
      </w:r>
      <w:r w:rsidRPr="006638DC">
        <w:rPr>
          <w:i/>
        </w:rPr>
        <w:t xml:space="preserve">/QĐ-UBND </w:t>
      </w:r>
      <w:proofErr w:type="spellStart"/>
      <w:r w:rsidRPr="006638DC">
        <w:rPr>
          <w:i/>
        </w:rPr>
        <w:t>ngày</w:t>
      </w:r>
      <w:proofErr w:type="spellEnd"/>
      <w:r w:rsidRPr="006638DC">
        <w:rPr>
          <w:i/>
        </w:rPr>
        <w:t xml:space="preserve"> </w:t>
      </w:r>
      <w:r w:rsidR="00BD7C86">
        <w:rPr>
          <w:i/>
        </w:rPr>
        <w:t>24</w:t>
      </w:r>
      <w:r w:rsidRPr="006638DC">
        <w:rPr>
          <w:i/>
        </w:rPr>
        <w:t xml:space="preserve"> </w:t>
      </w:r>
      <w:proofErr w:type="spellStart"/>
      <w:r w:rsidRPr="006638DC">
        <w:rPr>
          <w:i/>
        </w:rPr>
        <w:t>tháng</w:t>
      </w:r>
      <w:proofErr w:type="spellEnd"/>
      <w:r w:rsidR="00E57430" w:rsidRPr="006638DC">
        <w:rPr>
          <w:i/>
        </w:rPr>
        <w:t xml:space="preserve"> </w:t>
      </w:r>
      <w:r w:rsidR="00BD7C86">
        <w:rPr>
          <w:i/>
        </w:rPr>
        <w:t>10</w:t>
      </w:r>
      <w:r w:rsidR="00AD7C41" w:rsidRPr="006638DC">
        <w:rPr>
          <w:i/>
        </w:rPr>
        <w:t xml:space="preserve"> </w:t>
      </w:r>
      <w:proofErr w:type="spellStart"/>
      <w:r w:rsidRPr="006638DC">
        <w:rPr>
          <w:i/>
        </w:rPr>
        <w:t>năm</w:t>
      </w:r>
      <w:proofErr w:type="spellEnd"/>
      <w:r w:rsidRPr="006638DC">
        <w:rPr>
          <w:i/>
        </w:rPr>
        <w:t xml:space="preserve"> 20</w:t>
      </w:r>
      <w:r w:rsidR="00C96DF1" w:rsidRPr="006638DC">
        <w:rPr>
          <w:i/>
        </w:rPr>
        <w:t>2</w:t>
      </w:r>
      <w:r w:rsidR="009D0B12" w:rsidRPr="006638DC">
        <w:rPr>
          <w:i/>
        </w:rPr>
        <w:t>4</w:t>
      </w:r>
    </w:p>
    <w:p w14:paraId="33E8D262" w14:textId="29496382" w:rsidR="00AA19D8" w:rsidRPr="006638DC" w:rsidRDefault="00D71036" w:rsidP="00D71036">
      <w:pPr>
        <w:spacing w:after="120"/>
        <w:jc w:val="center"/>
        <w:rPr>
          <w:i/>
        </w:rPr>
      </w:pPr>
      <w:r w:rsidRPr="006638D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B6DA3" wp14:editId="2625DE5F">
                <wp:simplePos x="0" y="0"/>
                <wp:positionH relativeFrom="column">
                  <wp:posOffset>1920240</wp:posOffset>
                </wp:positionH>
                <wp:positionV relativeFrom="paragraph">
                  <wp:posOffset>234010</wp:posOffset>
                </wp:positionV>
                <wp:extent cx="1733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A4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8.45pt" to="287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" strokecolor="black [3040]"/>
            </w:pict>
          </mc:Fallback>
        </mc:AlternateContent>
      </w:r>
      <w:proofErr w:type="spellStart"/>
      <w:r w:rsidR="00371523" w:rsidRPr="006638DC">
        <w:rPr>
          <w:i/>
        </w:rPr>
        <w:t>của</w:t>
      </w:r>
      <w:proofErr w:type="spellEnd"/>
      <w:r w:rsidR="00371523" w:rsidRPr="006638DC">
        <w:rPr>
          <w:i/>
        </w:rPr>
        <w:t xml:space="preserve"> </w:t>
      </w:r>
      <w:proofErr w:type="spellStart"/>
      <w:r w:rsidR="00371523" w:rsidRPr="006638DC">
        <w:rPr>
          <w:i/>
        </w:rPr>
        <w:t>Ủy</w:t>
      </w:r>
      <w:proofErr w:type="spellEnd"/>
      <w:r w:rsidR="00371523" w:rsidRPr="006638DC">
        <w:rPr>
          <w:i/>
        </w:rPr>
        <w:t xml:space="preserve"> ban </w:t>
      </w:r>
      <w:proofErr w:type="spellStart"/>
      <w:r w:rsidR="00371523" w:rsidRPr="006638DC">
        <w:rPr>
          <w:i/>
        </w:rPr>
        <w:t>nhân</w:t>
      </w:r>
      <w:proofErr w:type="spellEnd"/>
      <w:r w:rsidR="00371523" w:rsidRPr="006638DC">
        <w:rPr>
          <w:i/>
        </w:rPr>
        <w:t xml:space="preserve"> </w:t>
      </w:r>
      <w:proofErr w:type="spellStart"/>
      <w:r w:rsidR="00371523" w:rsidRPr="006638DC">
        <w:rPr>
          <w:i/>
        </w:rPr>
        <w:t>dân</w:t>
      </w:r>
      <w:proofErr w:type="spellEnd"/>
      <w:r w:rsidR="00371523" w:rsidRPr="006638DC">
        <w:rPr>
          <w:i/>
        </w:rPr>
        <w:t xml:space="preserve"> </w:t>
      </w:r>
      <w:proofErr w:type="spellStart"/>
      <w:r w:rsidR="00371523" w:rsidRPr="006638DC">
        <w:rPr>
          <w:i/>
        </w:rPr>
        <w:t>tỉnh</w:t>
      </w:r>
      <w:proofErr w:type="spellEnd"/>
      <w:r w:rsidR="00371523" w:rsidRPr="006638DC">
        <w:rPr>
          <w:i/>
        </w:rPr>
        <w:t xml:space="preserve"> Hậu Giang)</w:t>
      </w:r>
    </w:p>
    <w:p w14:paraId="05DBB938" w14:textId="77777777" w:rsidR="005278A5" w:rsidRPr="006638DC" w:rsidRDefault="005278A5" w:rsidP="00895768">
      <w:pPr>
        <w:spacing w:before="120" w:after="120"/>
        <w:jc w:val="center"/>
        <w:rPr>
          <w:i/>
        </w:rPr>
      </w:pPr>
      <w:r w:rsidRPr="006638DC">
        <w:rPr>
          <w:i/>
        </w:rPr>
        <w:t xml:space="preserve"> </w:t>
      </w: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1271"/>
        <w:gridCol w:w="3402"/>
        <w:gridCol w:w="2126"/>
        <w:gridCol w:w="2266"/>
      </w:tblGrid>
      <w:tr w:rsidR="006638DC" w:rsidRPr="006638DC" w14:paraId="2529F71B" w14:textId="77777777" w:rsidTr="002F73B2">
        <w:tc>
          <w:tcPr>
            <w:tcW w:w="1271" w:type="dxa"/>
            <w:vAlign w:val="center"/>
          </w:tcPr>
          <w:p w14:paraId="595D54FC" w14:textId="77777777" w:rsidR="000D5D4B" w:rsidRPr="006638DC" w:rsidRDefault="000D5D4B" w:rsidP="000D5D4B">
            <w:pPr>
              <w:spacing w:before="120" w:after="120" w:line="234" w:lineRule="atLeast"/>
              <w:jc w:val="center"/>
            </w:pPr>
            <w:proofErr w:type="spellStart"/>
            <w:r w:rsidRPr="006638DC">
              <w:rPr>
                <w:b/>
                <w:bCs/>
              </w:rPr>
              <w:t>Stt</w:t>
            </w:r>
            <w:proofErr w:type="spellEnd"/>
          </w:p>
        </w:tc>
        <w:tc>
          <w:tcPr>
            <w:tcW w:w="3402" w:type="dxa"/>
            <w:vAlign w:val="center"/>
          </w:tcPr>
          <w:p w14:paraId="6C9237DD" w14:textId="77777777" w:rsidR="000D5D4B" w:rsidRPr="006638DC" w:rsidRDefault="000D5D4B" w:rsidP="000D5D4B">
            <w:pPr>
              <w:spacing w:before="120" w:after="120" w:line="234" w:lineRule="atLeast"/>
              <w:jc w:val="center"/>
            </w:pPr>
            <w:proofErr w:type="spellStart"/>
            <w:r w:rsidRPr="006638DC">
              <w:rPr>
                <w:b/>
                <w:bCs/>
              </w:rPr>
              <w:t>Chủng</w:t>
            </w:r>
            <w:proofErr w:type="spellEnd"/>
            <w:r w:rsidRPr="006638DC">
              <w:rPr>
                <w:b/>
                <w:bCs/>
              </w:rPr>
              <w:t xml:space="preserve"> </w:t>
            </w:r>
            <w:proofErr w:type="spellStart"/>
            <w:r w:rsidRPr="006638DC">
              <w:rPr>
                <w:b/>
                <w:bCs/>
              </w:rPr>
              <w:t>loại</w:t>
            </w:r>
            <w:proofErr w:type="spellEnd"/>
            <w:r w:rsidRPr="006638DC">
              <w:rPr>
                <w:b/>
                <w:bCs/>
              </w:rPr>
              <w:t xml:space="preserve"> </w:t>
            </w:r>
            <w:proofErr w:type="spellStart"/>
            <w:r w:rsidRPr="006638DC">
              <w:rPr>
                <w:b/>
                <w:bCs/>
              </w:rPr>
              <w:t>xe</w:t>
            </w:r>
            <w:proofErr w:type="spellEnd"/>
          </w:p>
        </w:tc>
        <w:tc>
          <w:tcPr>
            <w:tcW w:w="2126" w:type="dxa"/>
            <w:vAlign w:val="center"/>
          </w:tcPr>
          <w:p w14:paraId="4075FDD7" w14:textId="1277EFDC" w:rsidR="000D5D4B" w:rsidRPr="006638DC" w:rsidRDefault="000D5D4B" w:rsidP="000D5D4B">
            <w:pPr>
              <w:spacing w:before="120" w:after="120" w:line="234" w:lineRule="atLeast"/>
              <w:jc w:val="center"/>
            </w:pPr>
            <w:proofErr w:type="spellStart"/>
            <w:r w:rsidRPr="006638DC">
              <w:rPr>
                <w:b/>
                <w:bCs/>
              </w:rPr>
              <w:t>Mức</w:t>
            </w:r>
            <w:proofErr w:type="spellEnd"/>
            <w:r w:rsidRPr="006638DC">
              <w:rPr>
                <w:b/>
                <w:bCs/>
              </w:rPr>
              <w:t xml:space="preserve"> </w:t>
            </w:r>
            <w:proofErr w:type="spellStart"/>
            <w:r w:rsidRPr="006638DC">
              <w:rPr>
                <w:b/>
                <w:bCs/>
              </w:rPr>
              <w:t>giá</w:t>
            </w:r>
            <w:proofErr w:type="spellEnd"/>
            <w:r w:rsidRPr="006638DC">
              <w:rPr>
                <w:b/>
                <w:bCs/>
              </w:rPr>
              <w:t xml:space="preserve"> </w:t>
            </w:r>
            <w:proofErr w:type="spellStart"/>
            <w:r w:rsidRPr="006638DC">
              <w:rPr>
                <w:b/>
                <w:bCs/>
              </w:rPr>
              <w:t>tối</w:t>
            </w:r>
            <w:proofErr w:type="spellEnd"/>
            <w:r w:rsidRPr="006638DC">
              <w:rPr>
                <w:b/>
                <w:bCs/>
              </w:rPr>
              <w:t xml:space="preserve"> </w:t>
            </w:r>
            <w:proofErr w:type="spellStart"/>
            <w:r w:rsidRPr="006638DC">
              <w:rPr>
                <w:b/>
                <w:bCs/>
              </w:rPr>
              <w:t>đa</w:t>
            </w:r>
            <w:proofErr w:type="spellEnd"/>
            <w:r w:rsidR="00F2777A" w:rsidRPr="006638DC">
              <w:t xml:space="preserve"> </w:t>
            </w:r>
            <w:r w:rsidR="00F2777A" w:rsidRPr="006638DC">
              <w:rPr>
                <w:b/>
              </w:rPr>
              <w:t>(</w:t>
            </w:r>
            <w:proofErr w:type="spellStart"/>
            <w:r w:rsidR="00F2777A" w:rsidRPr="006638DC">
              <w:rPr>
                <w:b/>
              </w:rPr>
              <w:t>đồng</w:t>
            </w:r>
            <w:proofErr w:type="spellEnd"/>
            <w:r w:rsidR="00F2777A" w:rsidRPr="006638DC">
              <w:rPr>
                <w:b/>
              </w:rPr>
              <w:t>/</w:t>
            </w:r>
            <w:proofErr w:type="spellStart"/>
            <w:r w:rsidR="00F2777A" w:rsidRPr="006638DC">
              <w:rPr>
                <w:b/>
              </w:rPr>
              <w:t>xe</w:t>
            </w:r>
            <w:proofErr w:type="spellEnd"/>
            <w:r w:rsidR="00F2777A" w:rsidRPr="006638DC">
              <w:rPr>
                <w:b/>
              </w:rPr>
              <w:t>)</w:t>
            </w:r>
          </w:p>
        </w:tc>
        <w:tc>
          <w:tcPr>
            <w:tcW w:w="2266" w:type="dxa"/>
            <w:vAlign w:val="center"/>
          </w:tcPr>
          <w:p w14:paraId="0997F1F5" w14:textId="77777777" w:rsidR="000D5D4B" w:rsidRPr="006638DC" w:rsidRDefault="00D45696" w:rsidP="00D4569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6638DC">
              <w:rPr>
                <w:b/>
              </w:rPr>
              <w:t>Ghi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chú</w:t>
            </w:r>
            <w:proofErr w:type="spellEnd"/>
          </w:p>
        </w:tc>
      </w:tr>
      <w:tr w:rsidR="006638DC" w:rsidRPr="006638DC" w14:paraId="1D8F1759" w14:textId="77777777" w:rsidTr="002F73B2">
        <w:tc>
          <w:tcPr>
            <w:tcW w:w="1271" w:type="dxa"/>
          </w:tcPr>
          <w:p w14:paraId="55F99C00" w14:textId="3C4E2426" w:rsidR="000D5D4B" w:rsidRPr="006638DC" w:rsidRDefault="008B72D5" w:rsidP="000D5D4B">
            <w:pPr>
              <w:spacing w:before="120" w:after="120" w:line="234" w:lineRule="atLeast"/>
              <w:jc w:val="center"/>
              <w:rPr>
                <w:b/>
              </w:rPr>
            </w:pPr>
            <w:r w:rsidRPr="006638DC">
              <w:rPr>
                <w:b/>
              </w:rPr>
              <w:t>I</w:t>
            </w:r>
          </w:p>
        </w:tc>
        <w:tc>
          <w:tcPr>
            <w:tcW w:w="3402" w:type="dxa"/>
          </w:tcPr>
          <w:p w14:paraId="63E299FE" w14:textId="6DEF9962" w:rsidR="000D5D4B" w:rsidRPr="006638DC" w:rsidRDefault="000D5D4B" w:rsidP="000D5D4B">
            <w:pPr>
              <w:spacing w:before="120" w:after="120" w:line="234" w:lineRule="atLeast"/>
              <w:rPr>
                <w:b/>
              </w:rPr>
            </w:pPr>
            <w:r w:rsidRPr="006638DC">
              <w:rPr>
                <w:b/>
              </w:rPr>
              <w:t xml:space="preserve">Xe </w:t>
            </w:r>
            <w:r w:rsidR="00BE7DF3" w:rsidRPr="006638DC">
              <w:rPr>
                <w:b/>
              </w:rPr>
              <w:t xml:space="preserve">ô </w:t>
            </w:r>
            <w:proofErr w:type="spellStart"/>
            <w:r w:rsidR="00BE7DF3" w:rsidRPr="006638DC">
              <w:rPr>
                <w:b/>
              </w:rPr>
              <w:t>tô</w:t>
            </w:r>
            <w:proofErr w:type="spellEnd"/>
            <w:r w:rsidR="00BE7DF3"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cứu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thương</w:t>
            </w:r>
            <w:proofErr w:type="spellEnd"/>
          </w:p>
        </w:tc>
        <w:tc>
          <w:tcPr>
            <w:tcW w:w="2126" w:type="dxa"/>
          </w:tcPr>
          <w:p w14:paraId="073A97FE" w14:textId="403C339A" w:rsidR="000D5D4B" w:rsidRPr="006638DC" w:rsidRDefault="000D5D4B" w:rsidP="00F2777A">
            <w:pPr>
              <w:spacing w:before="120" w:after="120" w:line="234" w:lineRule="atLeast"/>
              <w:jc w:val="center"/>
              <w:rPr>
                <w:b/>
              </w:rPr>
            </w:pPr>
            <w:r w:rsidRPr="006638DC">
              <w:rPr>
                <w:b/>
              </w:rPr>
              <w:t>1.200</w:t>
            </w:r>
            <w:r w:rsidR="00F2777A" w:rsidRPr="006638DC">
              <w:rPr>
                <w:b/>
              </w:rPr>
              <w:t>.000.000</w:t>
            </w:r>
          </w:p>
        </w:tc>
        <w:tc>
          <w:tcPr>
            <w:tcW w:w="2266" w:type="dxa"/>
          </w:tcPr>
          <w:p w14:paraId="6DE5A245" w14:textId="77777777" w:rsidR="000D5D4B" w:rsidRPr="006638DC" w:rsidRDefault="000D5D4B" w:rsidP="000D5D4B">
            <w:pPr>
              <w:spacing w:before="120" w:after="120"/>
              <w:jc w:val="center"/>
            </w:pPr>
          </w:p>
        </w:tc>
      </w:tr>
      <w:tr w:rsidR="006638DC" w:rsidRPr="006638DC" w14:paraId="2EB1B7BF" w14:textId="77777777" w:rsidTr="006C559D">
        <w:tc>
          <w:tcPr>
            <w:tcW w:w="1271" w:type="dxa"/>
            <w:vAlign w:val="center"/>
          </w:tcPr>
          <w:p w14:paraId="0F1882EB" w14:textId="1621FDBF" w:rsidR="008B72D5" w:rsidRPr="006638DC" w:rsidRDefault="008B72D5" w:rsidP="008B72D5">
            <w:pPr>
              <w:spacing w:before="120" w:after="120" w:line="234" w:lineRule="atLeast"/>
              <w:jc w:val="center"/>
              <w:rPr>
                <w:b/>
              </w:rPr>
            </w:pPr>
            <w:r w:rsidRPr="006638DC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3A631783" w14:textId="06503803" w:rsidR="008B72D5" w:rsidRPr="006638DC" w:rsidRDefault="008B72D5" w:rsidP="002E6D0F">
            <w:pPr>
              <w:spacing w:before="120" w:after="120" w:line="234" w:lineRule="atLeast"/>
              <w:jc w:val="both"/>
              <w:rPr>
                <w:b/>
              </w:rPr>
            </w:pPr>
            <w:r w:rsidRPr="006638DC">
              <w:rPr>
                <w:b/>
              </w:rPr>
              <w:t xml:space="preserve">Xe </w:t>
            </w:r>
            <w:r w:rsidRPr="006638DC">
              <w:rPr>
                <w:b/>
                <w:lang w:val="vi-VN"/>
              </w:rPr>
              <w:t>ô tô được gắn</w:t>
            </w:r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biển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hiệu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nhận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biết</w:t>
            </w:r>
            <w:proofErr w:type="spellEnd"/>
            <w:r w:rsidRPr="006638DC">
              <w:rPr>
                <w:b/>
              </w:rPr>
              <w:t xml:space="preserve">; </w:t>
            </w:r>
            <w:proofErr w:type="spellStart"/>
            <w:r w:rsidR="002E6D0F" w:rsidRPr="006638DC">
              <w:rPr>
                <w:b/>
              </w:rPr>
              <w:t>x</w:t>
            </w:r>
            <w:r w:rsidRPr="006638DC">
              <w:rPr>
                <w:b/>
              </w:rPr>
              <w:t>e</w:t>
            </w:r>
            <w:proofErr w:type="spellEnd"/>
            <w:r w:rsidRPr="006638DC">
              <w:rPr>
                <w:b/>
              </w:rPr>
              <w:t xml:space="preserve"> ô </w:t>
            </w:r>
            <w:proofErr w:type="spellStart"/>
            <w:r w:rsidRPr="006638DC">
              <w:rPr>
                <w:b/>
              </w:rPr>
              <w:t>tô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gắn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thiết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bị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chuyên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dùng</w:t>
            </w:r>
            <w:proofErr w:type="spellEnd"/>
            <w:r w:rsidR="008579F3" w:rsidRPr="006638DC">
              <w:rPr>
                <w:b/>
              </w:rPr>
              <w:t xml:space="preserve">; </w:t>
            </w:r>
            <w:proofErr w:type="spellStart"/>
            <w:r w:rsidR="002E6D0F" w:rsidRPr="006638DC">
              <w:rPr>
                <w:b/>
              </w:rPr>
              <w:t>x</w:t>
            </w:r>
            <w:r w:rsidR="008579F3" w:rsidRPr="006638DC">
              <w:rPr>
                <w:b/>
              </w:rPr>
              <w:t>e</w:t>
            </w:r>
            <w:proofErr w:type="spellEnd"/>
            <w:r w:rsidR="008579F3" w:rsidRPr="006638DC">
              <w:rPr>
                <w:b/>
              </w:rPr>
              <w:t xml:space="preserve"> ô </w:t>
            </w:r>
            <w:proofErr w:type="spellStart"/>
            <w:r w:rsidR="008579F3" w:rsidRPr="006638DC">
              <w:rPr>
                <w:b/>
              </w:rPr>
              <w:t>tô</w:t>
            </w:r>
            <w:proofErr w:type="spellEnd"/>
            <w:r w:rsidR="008579F3" w:rsidRPr="006638DC">
              <w:rPr>
                <w:b/>
              </w:rPr>
              <w:t xml:space="preserve"> </w:t>
            </w:r>
            <w:proofErr w:type="spellStart"/>
            <w:r w:rsidR="008579F3" w:rsidRPr="006638DC">
              <w:rPr>
                <w:b/>
              </w:rPr>
              <w:t>tải</w:t>
            </w:r>
            <w:proofErr w:type="spellEnd"/>
          </w:p>
        </w:tc>
        <w:tc>
          <w:tcPr>
            <w:tcW w:w="2126" w:type="dxa"/>
          </w:tcPr>
          <w:p w14:paraId="0689C187" w14:textId="77777777" w:rsidR="008B72D5" w:rsidRPr="006638DC" w:rsidRDefault="008B72D5" w:rsidP="008B72D5">
            <w:pPr>
              <w:spacing w:before="120" w:after="120" w:line="234" w:lineRule="atLeast"/>
              <w:jc w:val="center"/>
            </w:pPr>
          </w:p>
        </w:tc>
        <w:tc>
          <w:tcPr>
            <w:tcW w:w="2266" w:type="dxa"/>
          </w:tcPr>
          <w:p w14:paraId="6DD20FB6" w14:textId="77777777" w:rsidR="008B72D5" w:rsidRPr="006638DC" w:rsidRDefault="008B72D5" w:rsidP="008B72D5">
            <w:pPr>
              <w:spacing w:before="120" w:after="120"/>
              <w:jc w:val="center"/>
              <w:rPr>
                <w:i/>
              </w:rPr>
            </w:pPr>
          </w:p>
        </w:tc>
      </w:tr>
      <w:tr w:rsidR="006638DC" w:rsidRPr="006638DC" w14:paraId="116BA7A1" w14:textId="77777777" w:rsidTr="002F73B2">
        <w:tc>
          <w:tcPr>
            <w:tcW w:w="1271" w:type="dxa"/>
          </w:tcPr>
          <w:p w14:paraId="157F6290" w14:textId="648BE7AB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>1</w:t>
            </w:r>
          </w:p>
        </w:tc>
        <w:tc>
          <w:tcPr>
            <w:tcW w:w="3402" w:type="dxa"/>
          </w:tcPr>
          <w:p w14:paraId="52F4EEC0" w14:textId="61B642E9" w:rsidR="008B72D5" w:rsidRPr="006638DC" w:rsidRDefault="008B72D5" w:rsidP="008B72D5">
            <w:pPr>
              <w:spacing w:before="120" w:after="120" w:line="234" w:lineRule="atLeast"/>
            </w:pPr>
            <w:r w:rsidRPr="006638DC">
              <w:t xml:space="preserve">Xe </w:t>
            </w:r>
            <w:r w:rsidR="00BE7DF3" w:rsidRPr="006638DC">
              <w:t xml:space="preserve">ô </w:t>
            </w:r>
            <w:proofErr w:type="spellStart"/>
            <w:r w:rsidR="00BE7DF3" w:rsidRPr="006638DC">
              <w:t>tô</w:t>
            </w:r>
            <w:proofErr w:type="spellEnd"/>
            <w:r w:rsidR="00BE7DF3" w:rsidRPr="006638DC">
              <w:t xml:space="preserve"> </w:t>
            </w:r>
            <w:proofErr w:type="spellStart"/>
            <w:r w:rsidRPr="006638DC">
              <w:t>phục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vụ</w:t>
            </w:r>
            <w:proofErr w:type="spellEnd"/>
            <w:r w:rsidRPr="006638DC">
              <w:t xml:space="preserve"> tang </w:t>
            </w:r>
            <w:proofErr w:type="spellStart"/>
            <w:r w:rsidRPr="006638DC">
              <w:t>lễ</w:t>
            </w:r>
            <w:proofErr w:type="spellEnd"/>
          </w:p>
        </w:tc>
        <w:tc>
          <w:tcPr>
            <w:tcW w:w="2126" w:type="dxa"/>
          </w:tcPr>
          <w:p w14:paraId="19781DAF" w14:textId="30F0D479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 xml:space="preserve">950.000.000 </w:t>
            </w:r>
          </w:p>
        </w:tc>
        <w:tc>
          <w:tcPr>
            <w:tcW w:w="2266" w:type="dxa"/>
          </w:tcPr>
          <w:p w14:paraId="30178590" w14:textId="77777777" w:rsidR="008B72D5" w:rsidRPr="006638DC" w:rsidRDefault="008B72D5" w:rsidP="008B72D5">
            <w:pPr>
              <w:spacing w:before="120" w:after="120"/>
              <w:jc w:val="center"/>
              <w:rPr>
                <w:i/>
              </w:rPr>
            </w:pPr>
          </w:p>
        </w:tc>
      </w:tr>
      <w:tr w:rsidR="006638DC" w:rsidRPr="006638DC" w14:paraId="24907F7D" w14:textId="77777777" w:rsidTr="002F73B2">
        <w:tc>
          <w:tcPr>
            <w:tcW w:w="1271" w:type="dxa"/>
          </w:tcPr>
          <w:p w14:paraId="6A0A7572" w14:textId="431A7C50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>2</w:t>
            </w:r>
          </w:p>
        </w:tc>
        <w:tc>
          <w:tcPr>
            <w:tcW w:w="3402" w:type="dxa"/>
          </w:tcPr>
          <w:p w14:paraId="2E488BD4" w14:textId="61D018F7" w:rsidR="008B72D5" w:rsidRPr="006638DC" w:rsidRDefault="008B72D5" w:rsidP="008B72D5">
            <w:pPr>
              <w:spacing w:before="120" w:after="120" w:line="234" w:lineRule="atLeast"/>
            </w:pPr>
            <w:r w:rsidRPr="006638DC">
              <w:t xml:space="preserve">Xe </w:t>
            </w:r>
            <w:r w:rsidR="00BE7DF3" w:rsidRPr="006638DC">
              <w:t xml:space="preserve">ô </w:t>
            </w:r>
            <w:proofErr w:type="spellStart"/>
            <w:r w:rsidR="00BE7DF3" w:rsidRPr="006638DC">
              <w:t>tô</w:t>
            </w:r>
            <w:proofErr w:type="spellEnd"/>
            <w:r w:rsidR="00BE7DF3" w:rsidRPr="006638DC">
              <w:t xml:space="preserve"> </w:t>
            </w:r>
            <w:proofErr w:type="spellStart"/>
            <w:r w:rsidRPr="006638DC">
              <w:t>bán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tải</w:t>
            </w:r>
            <w:proofErr w:type="spellEnd"/>
          </w:p>
        </w:tc>
        <w:tc>
          <w:tcPr>
            <w:tcW w:w="2126" w:type="dxa"/>
          </w:tcPr>
          <w:p w14:paraId="30290FB2" w14:textId="1121A357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>950.000.000</w:t>
            </w:r>
          </w:p>
        </w:tc>
        <w:tc>
          <w:tcPr>
            <w:tcW w:w="2266" w:type="dxa"/>
          </w:tcPr>
          <w:p w14:paraId="324BE4AD" w14:textId="77777777" w:rsidR="008B72D5" w:rsidRPr="006638DC" w:rsidRDefault="008B72D5" w:rsidP="008B72D5">
            <w:pPr>
              <w:spacing w:before="120" w:after="120"/>
              <w:jc w:val="center"/>
              <w:rPr>
                <w:i/>
              </w:rPr>
            </w:pPr>
          </w:p>
        </w:tc>
      </w:tr>
      <w:tr w:rsidR="006638DC" w:rsidRPr="006638DC" w14:paraId="38196F2A" w14:textId="77777777" w:rsidTr="002F73B2">
        <w:tc>
          <w:tcPr>
            <w:tcW w:w="1271" w:type="dxa"/>
          </w:tcPr>
          <w:p w14:paraId="52A4AB70" w14:textId="77777777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>5</w:t>
            </w:r>
          </w:p>
        </w:tc>
        <w:tc>
          <w:tcPr>
            <w:tcW w:w="3402" w:type="dxa"/>
          </w:tcPr>
          <w:p w14:paraId="1251DAA1" w14:textId="72C8FA89" w:rsidR="008B72D5" w:rsidRPr="006638DC" w:rsidRDefault="008B72D5" w:rsidP="00DB1B9B">
            <w:pPr>
              <w:spacing w:before="120" w:after="120" w:line="234" w:lineRule="atLeast"/>
            </w:pPr>
            <w:r w:rsidRPr="006638DC">
              <w:t xml:space="preserve">Xe </w:t>
            </w:r>
            <w:r w:rsidR="00BE7DF3" w:rsidRPr="006638DC">
              <w:t xml:space="preserve">ô </w:t>
            </w:r>
            <w:proofErr w:type="spellStart"/>
            <w:r w:rsidR="00BE7DF3" w:rsidRPr="006638DC">
              <w:t>tô</w:t>
            </w:r>
            <w:proofErr w:type="spellEnd"/>
            <w:r w:rsidR="00BE7DF3" w:rsidRPr="006638DC">
              <w:t xml:space="preserve"> </w:t>
            </w:r>
            <w:r w:rsidRPr="006638DC">
              <w:t>5 -</w:t>
            </w:r>
            <w:r w:rsidR="00560DEA" w:rsidRPr="006638DC">
              <w:t xml:space="preserve"> </w:t>
            </w:r>
            <w:r w:rsidR="00444482" w:rsidRPr="006638DC">
              <w:t>8</w:t>
            </w:r>
            <w:r w:rsidRPr="006638DC">
              <w:t xml:space="preserve"> </w:t>
            </w:r>
            <w:proofErr w:type="spellStart"/>
            <w:r w:rsidRPr="006638DC">
              <w:t>chỗ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ngồi</w:t>
            </w:r>
            <w:proofErr w:type="spellEnd"/>
            <w:r w:rsidRPr="006638DC">
              <w:t xml:space="preserve"> </w:t>
            </w:r>
          </w:p>
        </w:tc>
        <w:tc>
          <w:tcPr>
            <w:tcW w:w="2126" w:type="dxa"/>
          </w:tcPr>
          <w:p w14:paraId="693D1E63" w14:textId="4C4B38CD" w:rsidR="008B72D5" w:rsidRPr="006638DC" w:rsidRDefault="008B72D5" w:rsidP="008B72D5">
            <w:pPr>
              <w:spacing w:before="120" w:after="120" w:line="234" w:lineRule="atLeast"/>
              <w:jc w:val="center"/>
            </w:pPr>
            <w:r w:rsidRPr="006638DC">
              <w:t>950.000.000</w:t>
            </w:r>
          </w:p>
        </w:tc>
        <w:tc>
          <w:tcPr>
            <w:tcW w:w="2266" w:type="dxa"/>
          </w:tcPr>
          <w:p w14:paraId="68C3BC3D" w14:textId="77777777" w:rsidR="008B72D5" w:rsidRPr="006638DC" w:rsidRDefault="008B72D5" w:rsidP="008B72D5">
            <w:pPr>
              <w:spacing w:before="120" w:after="120"/>
              <w:jc w:val="center"/>
              <w:rPr>
                <w:i/>
              </w:rPr>
            </w:pPr>
          </w:p>
        </w:tc>
      </w:tr>
      <w:tr w:rsidR="006638DC" w:rsidRPr="006638DC" w14:paraId="56E3EC52" w14:textId="77777777" w:rsidTr="002F73B2">
        <w:tc>
          <w:tcPr>
            <w:tcW w:w="1271" w:type="dxa"/>
          </w:tcPr>
          <w:p w14:paraId="3B836C96" w14:textId="2FF16DBD" w:rsidR="009B2198" w:rsidRPr="006638DC" w:rsidRDefault="009B2198" w:rsidP="009B2198">
            <w:pPr>
              <w:spacing w:before="120" w:after="120" w:line="234" w:lineRule="atLeast"/>
              <w:jc w:val="center"/>
            </w:pPr>
            <w:r w:rsidRPr="006638DC">
              <w:t>6</w:t>
            </w:r>
          </w:p>
        </w:tc>
        <w:tc>
          <w:tcPr>
            <w:tcW w:w="3402" w:type="dxa"/>
          </w:tcPr>
          <w:p w14:paraId="3BE9871E" w14:textId="48A819C6" w:rsidR="009B2198" w:rsidRPr="006638DC" w:rsidRDefault="009B2198" w:rsidP="009B2198">
            <w:pPr>
              <w:spacing w:before="120" w:after="120" w:line="234" w:lineRule="atLeast"/>
            </w:pPr>
            <w:r w:rsidRPr="006638DC">
              <w:t xml:space="preserve">Xe </w:t>
            </w:r>
            <w:r w:rsidR="00BE7DF3" w:rsidRPr="006638DC">
              <w:t xml:space="preserve">ô </w:t>
            </w:r>
            <w:proofErr w:type="spellStart"/>
            <w:r w:rsidR="00BE7DF3" w:rsidRPr="006638DC">
              <w:t>tô</w:t>
            </w:r>
            <w:proofErr w:type="spellEnd"/>
            <w:r w:rsidR="00BE7DF3" w:rsidRPr="006638DC">
              <w:t xml:space="preserve"> </w:t>
            </w:r>
            <w:r w:rsidRPr="006638DC">
              <w:t xml:space="preserve">12 - 16 </w:t>
            </w:r>
            <w:proofErr w:type="spellStart"/>
            <w:r w:rsidRPr="006638DC">
              <w:t>chỗ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ngồi</w:t>
            </w:r>
            <w:proofErr w:type="spellEnd"/>
          </w:p>
        </w:tc>
        <w:tc>
          <w:tcPr>
            <w:tcW w:w="2126" w:type="dxa"/>
          </w:tcPr>
          <w:p w14:paraId="08F14E76" w14:textId="72BD4924" w:rsidR="009B2198" w:rsidRPr="006638DC" w:rsidRDefault="009B2198" w:rsidP="009B2198">
            <w:pPr>
              <w:spacing w:before="120" w:after="120" w:line="234" w:lineRule="atLeast"/>
              <w:jc w:val="center"/>
            </w:pPr>
            <w:r w:rsidRPr="006638DC">
              <w:t>1.300.000.000</w:t>
            </w:r>
          </w:p>
        </w:tc>
        <w:tc>
          <w:tcPr>
            <w:tcW w:w="2266" w:type="dxa"/>
          </w:tcPr>
          <w:p w14:paraId="2C5BC010" w14:textId="77777777" w:rsidR="009B2198" w:rsidRPr="006638DC" w:rsidRDefault="009B2198" w:rsidP="009B2198">
            <w:pPr>
              <w:spacing w:before="120" w:after="120"/>
              <w:jc w:val="center"/>
              <w:rPr>
                <w:i/>
              </w:rPr>
            </w:pPr>
          </w:p>
        </w:tc>
      </w:tr>
      <w:tr w:rsidR="006638DC" w:rsidRPr="006638DC" w14:paraId="5D628E38" w14:textId="77777777" w:rsidTr="002F73B2">
        <w:tc>
          <w:tcPr>
            <w:tcW w:w="1271" w:type="dxa"/>
            <w:vAlign w:val="center"/>
          </w:tcPr>
          <w:p w14:paraId="44638803" w14:textId="4FDB730B" w:rsidR="009B2198" w:rsidRPr="006638DC" w:rsidRDefault="006E012E" w:rsidP="009B2198">
            <w:pPr>
              <w:spacing w:before="120" w:after="120" w:line="234" w:lineRule="atLeast"/>
              <w:jc w:val="center"/>
            </w:pPr>
            <w:r w:rsidRPr="006638DC">
              <w:t>7</w:t>
            </w:r>
          </w:p>
        </w:tc>
        <w:tc>
          <w:tcPr>
            <w:tcW w:w="3402" w:type="dxa"/>
            <w:vAlign w:val="center"/>
          </w:tcPr>
          <w:p w14:paraId="3965C471" w14:textId="30BEBC0D" w:rsidR="009B2198" w:rsidRPr="006638DC" w:rsidRDefault="009B2198" w:rsidP="009B2198">
            <w:pPr>
              <w:spacing w:before="120" w:after="120" w:line="234" w:lineRule="atLeast"/>
            </w:pPr>
            <w:r w:rsidRPr="006638DC">
              <w:t xml:space="preserve">Xe </w:t>
            </w:r>
            <w:r w:rsidR="00BE7DF3" w:rsidRPr="006638DC">
              <w:t xml:space="preserve">ô </w:t>
            </w:r>
            <w:proofErr w:type="spellStart"/>
            <w:r w:rsidR="00BE7DF3" w:rsidRPr="006638DC">
              <w:t>tô</w:t>
            </w:r>
            <w:proofErr w:type="spellEnd"/>
            <w:r w:rsidR="00BE7DF3" w:rsidRPr="006638DC">
              <w:t xml:space="preserve"> </w:t>
            </w:r>
            <w:proofErr w:type="spellStart"/>
            <w:r w:rsidRPr="006638DC">
              <w:t>tải</w:t>
            </w:r>
            <w:proofErr w:type="spellEnd"/>
            <w:r w:rsidRPr="006638DC">
              <w:t xml:space="preserve"> </w:t>
            </w:r>
          </w:p>
        </w:tc>
        <w:tc>
          <w:tcPr>
            <w:tcW w:w="2126" w:type="dxa"/>
            <w:vAlign w:val="center"/>
          </w:tcPr>
          <w:p w14:paraId="102DE55E" w14:textId="77777777" w:rsidR="009B2198" w:rsidRPr="006638DC" w:rsidRDefault="009B2198" w:rsidP="009B2198">
            <w:pPr>
              <w:spacing w:before="120" w:after="120" w:line="234" w:lineRule="atLeast"/>
              <w:jc w:val="center"/>
            </w:pPr>
            <w:r w:rsidRPr="006638DC">
              <w:t>1.200.000.000</w:t>
            </w:r>
          </w:p>
        </w:tc>
        <w:tc>
          <w:tcPr>
            <w:tcW w:w="2266" w:type="dxa"/>
            <w:vAlign w:val="center"/>
          </w:tcPr>
          <w:p w14:paraId="4BC4F11C" w14:textId="77777777" w:rsidR="009B2198" w:rsidRPr="006638DC" w:rsidRDefault="009B2198" w:rsidP="009B2198">
            <w:pPr>
              <w:spacing w:before="120" w:after="120"/>
              <w:jc w:val="both"/>
            </w:pPr>
            <w:proofErr w:type="spellStart"/>
            <w:r w:rsidRPr="006638DC">
              <w:t>Tùy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vào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tải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trọng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của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xe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sẽ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có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mức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giá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mua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khác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nhau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theo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giá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thị</w:t>
            </w:r>
            <w:proofErr w:type="spellEnd"/>
            <w:r w:rsidRPr="006638DC">
              <w:t xml:space="preserve"> </w:t>
            </w:r>
            <w:proofErr w:type="spellStart"/>
            <w:r w:rsidRPr="006638DC">
              <w:t>trường</w:t>
            </w:r>
            <w:proofErr w:type="spellEnd"/>
            <w:r w:rsidRPr="006638DC">
              <w:t>.</w:t>
            </w:r>
          </w:p>
        </w:tc>
      </w:tr>
      <w:tr w:rsidR="009B2198" w:rsidRPr="006638DC" w14:paraId="6E03B6A3" w14:textId="77777777" w:rsidTr="000D3A7C">
        <w:tc>
          <w:tcPr>
            <w:tcW w:w="1271" w:type="dxa"/>
            <w:vAlign w:val="center"/>
          </w:tcPr>
          <w:p w14:paraId="2C922C11" w14:textId="509D1120" w:rsidR="009B2198" w:rsidRPr="006638DC" w:rsidRDefault="009B2198" w:rsidP="009B2198">
            <w:pPr>
              <w:spacing w:before="120" w:after="120" w:line="234" w:lineRule="atLeast"/>
              <w:jc w:val="center"/>
              <w:rPr>
                <w:b/>
              </w:rPr>
            </w:pPr>
            <w:r w:rsidRPr="006638DC">
              <w:rPr>
                <w:b/>
              </w:rPr>
              <w:t>III</w:t>
            </w:r>
          </w:p>
        </w:tc>
        <w:tc>
          <w:tcPr>
            <w:tcW w:w="3402" w:type="dxa"/>
            <w:vAlign w:val="center"/>
          </w:tcPr>
          <w:p w14:paraId="7EB16263" w14:textId="1428711F" w:rsidR="009B2198" w:rsidRPr="006638DC" w:rsidRDefault="009B2198" w:rsidP="00D912EE">
            <w:pPr>
              <w:spacing w:before="120" w:after="120" w:line="234" w:lineRule="atLeast"/>
              <w:jc w:val="both"/>
              <w:rPr>
                <w:b/>
              </w:rPr>
            </w:pPr>
            <w:r w:rsidRPr="006638DC">
              <w:rPr>
                <w:b/>
              </w:rPr>
              <w:t xml:space="preserve">Xe ô </w:t>
            </w:r>
            <w:proofErr w:type="spellStart"/>
            <w:r w:rsidRPr="006638DC">
              <w:rPr>
                <w:b/>
              </w:rPr>
              <w:t>tô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trên</w:t>
            </w:r>
            <w:proofErr w:type="spellEnd"/>
            <w:r w:rsidRPr="006638DC">
              <w:rPr>
                <w:b/>
              </w:rPr>
              <w:t xml:space="preserve"> 16 </w:t>
            </w:r>
            <w:proofErr w:type="spellStart"/>
            <w:r w:rsidRPr="006638DC">
              <w:rPr>
                <w:b/>
              </w:rPr>
              <w:t>chỗ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ngồi</w:t>
            </w:r>
            <w:proofErr w:type="spellEnd"/>
          </w:p>
        </w:tc>
        <w:tc>
          <w:tcPr>
            <w:tcW w:w="2126" w:type="dxa"/>
            <w:vAlign w:val="center"/>
          </w:tcPr>
          <w:p w14:paraId="7618647A" w14:textId="72D5969F" w:rsidR="009B2198" w:rsidRPr="006638DC" w:rsidRDefault="00BE7DF3" w:rsidP="009B2198">
            <w:pPr>
              <w:spacing w:before="120" w:after="120" w:line="234" w:lineRule="atLeast"/>
              <w:jc w:val="center"/>
              <w:rPr>
                <w:b/>
              </w:rPr>
            </w:pPr>
            <w:r w:rsidRPr="006638DC">
              <w:rPr>
                <w:b/>
              </w:rPr>
              <w:t>2.500.000.000</w:t>
            </w:r>
          </w:p>
        </w:tc>
        <w:tc>
          <w:tcPr>
            <w:tcW w:w="2266" w:type="dxa"/>
            <w:vAlign w:val="center"/>
          </w:tcPr>
          <w:p w14:paraId="20D3878C" w14:textId="2806F71C" w:rsidR="009B2198" w:rsidRPr="006638DC" w:rsidRDefault="00BE7DF3" w:rsidP="00BE7DF3">
            <w:pPr>
              <w:spacing w:before="120" w:after="120"/>
              <w:jc w:val="both"/>
              <w:rPr>
                <w:b/>
                <w:i/>
              </w:rPr>
            </w:pPr>
            <w:proofErr w:type="spellStart"/>
            <w:r w:rsidRPr="006638DC">
              <w:rPr>
                <w:b/>
              </w:rPr>
              <w:t>Tùy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vào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số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chỗ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ngồi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của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xe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sẽ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có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mức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giá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mua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khác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nhau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theo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giá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thị</w:t>
            </w:r>
            <w:proofErr w:type="spellEnd"/>
            <w:r w:rsidRPr="006638DC">
              <w:rPr>
                <w:b/>
              </w:rPr>
              <w:t xml:space="preserve"> </w:t>
            </w:r>
            <w:proofErr w:type="spellStart"/>
            <w:r w:rsidRPr="006638DC">
              <w:rPr>
                <w:b/>
              </w:rPr>
              <w:t>trường</w:t>
            </w:r>
            <w:proofErr w:type="spellEnd"/>
            <w:r w:rsidRPr="006638DC">
              <w:rPr>
                <w:b/>
              </w:rPr>
              <w:t>.</w:t>
            </w:r>
          </w:p>
        </w:tc>
      </w:tr>
    </w:tbl>
    <w:p w14:paraId="33449C64" w14:textId="6DB96F7C" w:rsidR="00095E48" w:rsidRPr="006638DC" w:rsidRDefault="00095E48" w:rsidP="00833B83">
      <w:pPr>
        <w:spacing w:before="120"/>
        <w:jc w:val="both"/>
        <w:rPr>
          <w:b/>
          <w:u w:val="single"/>
        </w:rPr>
      </w:pPr>
    </w:p>
    <w:sectPr w:rsidR="00095E48" w:rsidRPr="006638DC" w:rsidSect="00E67A2E">
      <w:headerReference w:type="default" r:id="rId8"/>
      <w:footerReference w:type="even" r:id="rId9"/>
      <w:footerReference w:type="default" r:id="rId10"/>
      <w:pgSz w:w="11907" w:h="16839" w:code="9"/>
      <w:pgMar w:top="993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B5EC" w14:textId="77777777" w:rsidR="00F305C9" w:rsidRDefault="00F305C9">
      <w:r>
        <w:separator/>
      </w:r>
    </w:p>
  </w:endnote>
  <w:endnote w:type="continuationSeparator" w:id="0">
    <w:p w14:paraId="7D75D735" w14:textId="77777777" w:rsidR="00F305C9" w:rsidRDefault="00F3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E694" w14:textId="77777777" w:rsidR="00FA5EB0" w:rsidRDefault="00DF6CFE" w:rsidP="00E44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5E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28186" w14:textId="77777777" w:rsidR="00FA5EB0" w:rsidRDefault="00FA5EB0" w:rsidP="00714A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97E1" w14:textId="4A4AAF95" w:rsidR="00FA5EB0" w:rsidRDefault="00DF6CFE">
    <w:pPr>
      <w:pStyle w:val="Footer"/>
      <w:jc w:val="center"/>
    </w:pPr>
    <w:r>
      <w:fldChar w:fldCharType="begin"/>
    </w:r>
    <w:r w:rsidR="00FA5EB0">
      <w:instrText xml:space="preserve"> PAGE   \* MERGEFORMAT </w:instrText>
    </w:r>
    <w:r>
      <w:fldChar w:fldCharType="separate"/>
    </w:r>
    <w:r w:rsidR="002F73B2">
      <w:rPr>
        <w:noProof/>
      </w:rPr>
      <w:t>2</w:t>
    </w:r>
    <w:r>
      <w:rPr>
        <w:noProof/>
      </w:rPr>
      <w:fldChar w:fldCharType="end"/>
    </w:r>
  </w:p>
  <w:p w14:paraId="5E084949" w14:textId="77777777" w:rsidR="00FA5EB0" w:rsidRDefault="00FA5EB0" w:rsidP="00714A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3C00" w14:textId="77777777" w:rsidR="00F305C9" w:rsidRDefault="00F305C9">
      <w:r>
        <w:separator/>
      </w:r>
    </w:p>
  </w:footnote>
  <w:footnote w:type="continuationSeparator" w:id="0">
    <w:p w14:paraId="4D82A1A2" w14:textId="77777777" w:rsidR="00F305C9" w:rsidRDefault="00F3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374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F0B71" w14:textId="0BB61D4B" w:rsidR="00D13F09" w:rsidRDefault="00D13F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6E4E4" w14:textId="77777777" w:rsidR="00D13F09" w:rsidRDefault="00D1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41BA"/>
    <w:multiLevelType w:val="hybridMultilevel"/>
    <w:tmpl w:val="8B1AD7C8"/>
    <w:lvl w:ilvl="0" w:tplc="5E9267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A2D"/>
    <w:multiLevelType w:val="hybridMultilevel"/>
    <w:tmpl w:val="F4D2C1F6"/>
    <w:lvl w:ilvl="0" w:tplc="A94C45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F0F"/>
    <w:multiLevelType w:val="hybridMultilevel"/>
    <w:tmpl w:val="A636D876"/>
    <w:lvl w:ilvl="0" w:tplc="2560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B30"/>
    <w:multiLevelType w:val="hybridMultilevel"/>
    <w:tmpl w:val="2A369C7A"/>
    <w:lvl w:ilvl="0" w:tplc="95905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14368">
    <w:abstractNumId w:val="2"/>
  </w:num>
  <w:num w:numId="2" w16cid:durableId="1295718586">
    <w:abstractNumId w:val="1"/>
  </w:num>
  <w:num w:numId="3" w16cid:durableId="1544976539">
    <w:abstractNumId w:val="3"/>
  </w:num>
  <w:num w:numId="4" w16cid:durableId="48616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D8"/>
    <w:rsid w:val="00000EE1"/>
    <w:rsid w:val="00007ADB"/>
    <w:rsid w:val="00011460"/>
    <w:rsid w:val="00011D09"/>
    <w:rsid w:val="00016BE9"/>
    <w:rsid w:val="00021288"/>
    <w:rsid w:val="0002494A"/>
    <w:rsid w:val="0003082D"/>
    <w:rsid w:val="00034E7B"/>
    <w:rsid w:val="000362C5"/>
    <w:rsid w:val="00053041"/>
    <w:rsid w:val="00054107"/>
    <w:rsid w:val="00054315"/>
    <w:rsid w:val="00062F61"/>
    <w:rsid w:val="000630A4"/>
    <w:rsid w:val="00064316"/>
    <w:rsid w:val="000675D7"/>
    <w:rsid w:val="0007149D"/>
    <w:rsid w:val="00076C8B"/>
    <w:rsid w:val="0008254B"/>
    <w:rsid w:val="00095ABF"/>
    <w:rsid w:val="00095E48"/>
    <w:rsid w:val="00097993"/>
    <w:rsid w:val="000A115B"/>
    <w:rsid w:val="000A7039"/>
    <w:rsid w:val="000A7341"/>
    <w:rsid w:val="000B419A"/>
    <w:rsid w:val="000C076C"/>
    <w:rsid w:val="000C2F7F"/>
    <w:rsid w:val="000C79A1"/>
    <w:rsid w:val="000D3A7C"/>
    <w:rsid w:val="000D5D4B"/>
    <w:rsid w:val="000E00FF"/>
    <w:rsid w:val="000E1F38"/>
    <w:rsid w:val="000E4FD1"/>
    <w:rsid w:val="000E55BA"/>
    <w:rsid w:val="000F3CE2"/>
    <w:rsid w:val="000F64C7"/>
    <w:rsid w:val="00102E14"/>
    <w:rsid w:val="00103EBB"/>
    <w:rsid w:val="00110365"/>
    <w:rsid w:val="0011175A"/>
    <w:rsid w:val="001128F5"/>
    <w:rsid w:val="00113E6D"/>
    <w:rsid w:val="00113EB5"/>
    <w:rsid w:val="0012101A"/>
    <w:rsid w:val="00135061"/>
    <w:rsid w:val="00137635"/>
    <w:rsid w:val="00137FEC"/>
    <w:rsid w:val="00140C04"/>
    <w:rsid w:val="0014316C"/>
    <w:rsid w:val="00147EE1"/>
    <w:rsid w:val="00150F93"/>
    <w:rsid w:val="00156500"/>
    <w:rsid w:val="001603FF"/>
    <w:rsid w:val="00167A96"/>
    <w:rsid w:val="001734BF"/>
    <w:rsid w:val="0017358D"/>
    <w:rsid w:val="0017560A"/>
    <w:rsid w:val="00176BE6"/>
    <w:rsid w:val="0018158B"/>
    <w:rsid w:val="00185472"/>
    <w:rsid w:val="00191753"/>
    <w:rsid w:val="00193672"/>
    <w:rsid w:val="00194827"/>
    <w:rsid w:val="00194975"/>
    <w:rsid w:val="001A0235"/>
    <w:rsid w:val="001A1470"/>
    <w:rsid w:val="001A5766"/>
    <w:rsid w:val="001A58E3"/>
    <w:rsid w:val="001A7804"/>
    <w:rsid w:val="001B3135"/>
    <w:rsid w:val="001B5B36"/>
    <w:rsid w:val="001B74E8"/>
    <w:rsid w:val="001C086D"/>
    <w:rsid w:val="001C1281"/>
    <w:rsid w:val="001C75A5"/>
    <w:rsid w:val="001D0DCD"/>
    <w:rsid w:val="001E28B2"/>
    <w:rsid w:val="001E3A3F"/>
    <w:rsid w:val="001E3C9A"/>
    <w:rsid w:val="001F3527"/>
    <w:rsid w:val="00205F6B"/>
    <w:rsid w:val="00207549"/>
    <w:rsid w:val="0021050E"/>
    <w:rsid w:val="00212F97"/>
    <w:rsid w:val="002148CE"/>
    <w:rsid w:val="00220F1B"/>
    <w:rsid w:val="00226D3A"/>
    <w:rsid w:val="00230584"/>
    <w:rsid w:val="00230AEC"/>
    <w:rsid w:val="00231A65"/>
    <w:rsid w:val="002354AD"/>
    <w:rsid w:val="00240686"/>
    <w:rsid w:val="002420CC"/>
    <w:rsid w:val="0024501E"/>
    <w:rsid w:val="002457D8"/>
    <w:rsid w:val="00246C21"/>
    <w:rsid w:val="00252AD7"/>
    <w:rsid w:val="00262B27"/>
    <w:rsid w:val="00264ED0"/>
    <w:rsid w:val="00270749"/>
    <w:rsid w:val="00274165"/>
    <w:rsid w:val="00276255"/>
    <w:rsid w:val="002850DC"/>
    <w:rsid w:val="00285603"/>
    <w:rsid w:val="00285659"/>
    <w:rsid w:val="00292A1A"/>
    <w:rsid w:val="00293DDD"/>
    <w:rsid w:val="0029512F"/>
    <w:rsid w:val="002A7773"/>
    <w:rsid w:val="002B04DB"/>
    <w:rsid w:val="002B2D54"/>
    <w:rsid w:val="002B352C"/>
    <w:rsid w:val="002B46DE"/>
    <w:rsid w:val="002B4A2F"/>
    <w:rsid w:val="002B4FCC"/>
    <w:rsid w:val="002C02AA"/>
    <w:rsid w:val="002C0407"/>
    <w:rsid w:val="002C1070"/>
    <w:rsid w:val="002C22CC"/>
    <w:rsid w:val="002E1BBC"/>
    <w:rsid w:val="002E2206"/>
    <w:rsid w:val="002E4A19"/>
    <w:rsid w:val="002E66DB"/>
    <w:rsid w:val="002E6D0F"/>
    <w:rsid w:val="002F06B3"/>
    <w:rsid w:val="002F2B41"/>
    <w:rsid w:val="002F73B2"/>
    <w:rsid w:val="00302487"/>
    <w:rsid w:val="00305996"/>
    <w:rsid w:val="00310A64"/>
    <w:rsid w:val="0031364B"/>
    <w:rsid w:val="00317736"/>
    <w:rsid w:val="00317748"/>
    <w:rsid w:val="003220D3"/>
    <w:rsid w:val="00322460"/>
    <w:rsid w:val="0033105E"/>
    <w:rsid w:val="003313B2"/>
    <w:rsid w:val="00340C94"/>
    <w:rsid w:val="00351519"/>
    <w:rsid w:val="00356B34"/>
    <w:rsid w:val="00360B0E"/>
    <w:rsid w:val="003615C2"/>
    <w:rsid w:val="0036622D"/>
    <w:rsid w:val="0037035F"/>
    <w:rsid w:val="00371523"/>
    <w:rsid w:val="00372CCC"/>
    <w:rsid w:val="00374C4F"/>
    <w:rsid w:val="003752C6"/>
    <w:rsid w:val="00386C95"/>
    <w:rsid w:val="003919B8"/>
    <w:rsid w:val="00393B8E"/>
    <w:rsid w:val="00396055"/>
    <w:rsid w:val="00397B12"/>
    <w:rsid w:val="003A3F08"/>
    <w:rsid w:val="003B7A48"/>
    <w:rsid w:val="003C0B97"/>
    <w:rsid w:val="003C1DA3"/>
    <w:rsid w:val="003C2249"/>
    <w:rsid w:val="003C2B93"/>
    <w:rsid w:val="003D07EA"/>
    <w:rsid w:val="003D1B17"/>
    <w:rsid w:val="003E13F5"/>
    <w:rsid w:val="003E2B63"/>
    <w:rsid w:val="003E407B"/>
    <w:rsid w:val="003E4882"/>
    <w:rsid w:val="003F3026"/>
    <w:rsid w:val="003F3C7F"/>
    <w:rsid w:val="003F6232"/>
    <w:rsid w:val="003F6FD5"/>
    <w:rsid w:val="0040198D"/>
    <w:rsid w:val="0040238C"/>
    <w:rsid w:val="0040364E"/>
    <w:rsid w:val="0041083A"/>
    <w:rsid w:val="00412F53"/>
    <w:rsid w:val="00415ACF"/>
    <w:rsid w:val="00417379"/>
    <w:rsid w:val="00417DBC"/>
    <w:rsid w:val="00421ED3"/>
    <w:rsid w:val="00432BE9"/>
    <w:rsid w:val="00433D59"/>
    <w:rsid w:val="004421F1"/>
    <w:rsid w:val="00442889"/>
    <w:rsid w:val="00444482"/>
    <w:rsid w:val="00451395"/>
    <w:rsid w:val="00454523"/>
    <w:rsid w:val="00455288"/>
    <w:rsid w:val="004560B4"/>
    <w:rsid w:val="0046028A"/>
    <w:rsid w:val="00461C21"/>
    <w:rsid w:val="00463252"/>
    <w:rsid w:val="0047256A"/>
    <w:rsid w:val="00476F17"/>
    <w:rsid w:val="004778DC"/>
    <w:rsid w:val="00483140"/>
    <w:rsid w:val="004932F2"/>
    <w:rsid w:val="004A0886"/>
    <w:rsid w:val="004A4026"/>
    <w:rsid w:val="004B0C19"/>
    <w:rsid w:val="004B0D82"/>
    <w:rsid w:val="004B50C5"/>
    <w:rsid w:val="004B737C"/>
    <w:rsid w:val="004C2887"/>
    <w:rsid w:val="004C5DF4"/>
    <w:rsid w:val="004C6CB9"/>
    <w:rsid w:val="004D1BB0"/>
    <w:rsid w:val="004D70B4"/>
    <w:rsid w:val="004D7974"/>
    <w:rsid w:val="004E0329"/>
    <w:rsid w:val="004E5B75"/>
    <w:rsid w:val="004E65D5"/>
    <w:rsid w:val="004F0135"/>
    <w:rsid w:val="004F2186"/>
    <w:rsid w:val="00500D13"/>
    <w:rsid w:val="00510195"/>
    <w:rsid w:val="00511E3F"/>
    <w:rsid w:val="00514FC3"/>
    <w:rsid w:val="00516304"/>
    <w:rsid w:val="0052049F"/>
    <w:rsid w:val="005235A8"/>
    <w:rsid w:val="005278A5"/>
    <w:rsid w:val="00530496"/>
    <w:rsid w:val="00532D77"/>
    <w:rsid w:val="00534DC6"/>
    <w:rsid w:val="005411F9"/>
    <w:rsid w:val="00543198"/>
    <w:rsid w:val="00544DDA"/>
    <w:rsid w:val="005530C9"/>
    <w:rsid w:val="0056048A"/>
    <w:rsid w:val="00560DEA"/>
    <w:rsid w:val="00571305"/>
    <w:rsid w:val="00572D53"/>
    <w:rsid w:val="00575FBF"/>
    <w:rsid w:val="0057741A"/>
    <w:rsid w:val="005805F4"/>
    <w:rsid w:val="00583C5C"/>
    <w:rsid w:val="00584B76"/>
    <w:rsid w:val="00584E84"/>
    <w:rsid w:val="00587931"/>
    <w:rsid w:val="0059463F"/>
    <w:rsid w:val="00594E23"/>
    <w:rsid w:val="005977ED"/>
    <w:rsid w:val="005A25B1"/>
    <w:rsid w:val="005A5318"/>
    <w:rsid w:val="005A7D04"/>
    <w:rsid w:val="005C424F"/>
    <w:rsid w:val="005D4EDF"/>
    <w:rsid w:val="005D6187"/>
    <w:rsid w:val="005E1638"/>
    <w:rsid w:val="005E2284"/>
    <w:rsid w:val="005E41E7"/>
    <w:rsid w:val="005E436B"/>
    <w:rsid w:val="005E58B6"/>
    <w:rsid w:val="005F6038"/>
    <w:rsid w:val="005F663A"/>
    <w:rsid w:val="00603E38"/>
    <w:rsid w:val="006049CA"/>
    <w:rsid w:val="00605054"/>
    <w:rsid w:val="00607201"/>
    <w:rsid w:val="006112F1"/>
    <w:rsid w:val="00611EB3"/>
    <w:rsid w:val="006141B3"/>
    <w:rsid w:val="0061446D"/>
    <w:rsid w:val="006171B2"/>
    <w:rsid w:val="006335EF"/>
    <w:rsid w:val="00645EE2"/>
    <w:rsid w:val="006464C5"/>
    <w:rsid w:val="00647E9A"/>
    <w:rsid w:val="00650E1C"/>
    <w:rsid w:val="00653E5D"/>
    <w:rsid w:val="00654872"/>
    <w:rsid w:val="00660F92"/>
    <w:rsid w:val="00662064"/>
    <w:rsid w:val="0066295E"/>
    <w:rsid w:val="0066363A"/>
    <w:rsid w:val="006638DC"/>
    <w:rsid w:val="00665F91"/>
    <w:rsid w:val="006670FB"/>
    <w:rsid w:val="00681CD9"/>
    <w:rsid w:val="00685D23"/>
    <w:rsid w:val="00691897"/>
    <w:rsid w:val="00693F8D"/>
    <w:rsid w:val="0069617D"/>
    <w:rsid w:val="006976CE"/>
    <w:rsid w:val="006A0759"/>
    <w:rsid w:val="006A1899"/>
    <w:rsid w:val="006A196D"/>
    <w:rsid w:val="006A45C5"/>
    <w:rsid w:val="006A5CD8"/>
    <w:rsid w:val="006A72E4"/>
    <w:rsid w:val="006B0803"/>
    <w:rsid w:val="006B1C98"/>
    <w:rsid w:val="006B7ED3"/>
    <w:rsid w:val="006C078E"/>
    <w:rsid w:val="006C559D"/>
    <w:rsid w:val="006C6077"/>
    <w:rsid w:val="006C6E35"/>
    <w:rsid w:val="006D25B1"/>
    <w:rsid w:val="006D5E0D"/>
    <w:rsid w:val="006E012E"/>
    <w:rsid w:val="006E6EAE"/>
    <w:rsid w:val="006F3F04"/>
    <w:rsid w:val="006F5092"/>
    <w:rsid w:val="0070207D"/>
    <w:rsid w:val="00707027"/>
    <w:rsid w:val="00712DD3"/>
    <w:rsid w:val="007140FE"/>
    <w:rsid w:val="00714A7D"/>
    <w:rsid w:val="00714B87"/>
    <w:rsid w:val="00715091"/>
    <w:rsid w:val="0071514C"/>
    <w:rsid w:val="0072082A"/>
    <w:rsid w:val="0072696B"/>
    <w:rsid w:val="00726C82"/>
    <w:rsid w:val="007312E0"/>
    <w:rsid w:val="00731540"/>
    <w:rsid w:val="00735D6D"/>
    <w:rsid w:val="007441B9"/>
    <w:rsid w:val="00756DEF"/>
    <w:rsid w:val="00757788"/>
    <w:rsid w:val="00760551"/>
    <w:rsid w:val="007608BE"/>
    <w:rsid w:val="0076621C"/>
    <w:rsid w:val="00774B27"/>
    <w:rsid w:val="007771DA"/>
    <w:rsid w:val="00777D4C"/>
    <w:rsid w:val="007813F2"/>
    <w:rsid w:val="0078501B"/>
    <w:rsid w:val="0079262F"/>
    <w:rsid w:val="0079549F"/>
    <w:rsid w:val="00795662"/>
    <w:rsid w:val="00797DF4"/>
    <w:rsid w:val="007A3DB6"/>
    <w:rsid w:val="007A59F2"/>
    <w:rsid w:val="007A7393"/>
    <w:rsid w:val="007A7D05"/>
    <w:rsid w:val="007B736B"/>
    <w:rsid w:val="007C72DC"/>
    <w:rsid w:val="007D3103"/>
    <w:rsid w:val="007D5201"/>
    <w:rsid w:val="007E10A6"/>
    <w:rsid w:val="007E783D"/>
    <w:rsid w:val="00812530"/>
    <w:rsid w:val="00816B3E"/>
    <w:rsid w:val="00817E5A"/>
    <w:rsid w:val="00820AD8"/>
    <w:rsid w:val="00821C4F"/>
    <w:rsid w:val="00823511"/>
    <w:rsid w:val="0082691D"/>
    <w:rsid w:val="00827027"/>
    <w:rsid w:val="00833B83"/>
    <w:rsid w:val="00836E1D"/>
    <w:rsid w:val="00841D81"/>
    <w:rsid w:val="00850B59"/>
    <w:rsid w:val="008567A6"/>
    <w:rsid w:val="008579F3"/>
    <w:rsid w:val="00866CC0"/>
    <w:rsid w:val="00870B14"/>
    <w:rsid w:val="008729D1"/>
    <w:rsid w:val="00886BBE"/>
    <w:rsid w:val="00890148"/>
    <w:rsid w:val="0089068A"/>
    <w:rsid w:val="00891ED4"/>
    <w:rsid w:val="00894324"/>
    <w:rsid w:val="00895768"/>
    <w:rsid w:val="008A2688"/>
    <w:rsid w:val="008A54F8"/>
    <w:rsid w:val="008A6A6C"/>
    <w:rsid w:val="008B01FA"/>
    <w:rsid w:val="008B1608"/>
    <w:rsid w:val="008B3A81"/>
    <w:rsid w:val="008B4AE9"/>
    <w:rsid w:val="008B69F2"/>
    <w:rsid w:val="008B72D5"/>
    <w:rsid w:val="008C77FE"/>
    <w:rsid w:val="008D1547"/>
    <w:rsid w:val="008D19C5"/>
    <w:rsid w:val="008D288B"/>
    <w:rsid w:val="008D380B"/>
    <w:rsid w:val="008D3CC3"/>
    <w:rsid w:val="008D5E9C"/>
    <w:rsid w:val="008E7361"/>
    <w:rsid w:val="008F311A"/>
    <w:rsid w:val="008F3C29"/>
    <w:rsid w:val="008F4141"/>
    <w:rsid w:val="008F7932"/>
    <w:rsid w:val="0090028D"/>
    <w:rsid w:val="009009E4"/>
    <w:rsid w:val="00900D44"/>
    <w:rsid w:val="00906355"/>
    <w:rsid w:val="00907E08"/>
    <w:rsid w:val="009101EA"/>
    <w:rsid w:val="00912211"/>
    <w:rsid w:val="00914DF4"/>
    <w:rsid w:val="0092114B"/>
    <w:rsid w:val="009221CF"/>
    <w:rsid w:val="00927FC0"/>
    <w:rsid w:val="00931EDD"/>
    <w:rsid w:val="009354B5"/>
    <w:rsid w:val="00940268"/>
    <w:rsid w:val="00941207"/>
    <w:rsid w:val="00955049"/>
    <w:rsid w:val="00961EB7"/>
    <w:rsid w:val="009648F6"/>
    <w:rsid w:val="00964AD6"/>
    <w:rsid w:val="009657AA"/>
    <w:rsid w:val="00965CB1"/>
    <w:rsid w:val="009748D4"/>
    <w:rsid w:val="00977829"/>
    <w:rsid w:val="0098272D"/>
    <w:rsid w:val="00984962"/>
    <w:rsid w:val="00986FED"/>
    <w:rsid w:val="00987B80"/>
    <w:rsid w:val="009A13C0"/>
    <w:rsid w:val="009A146C"/>
    <w:rsid w:val="009A2543"/>
    <w:rsid w:val="009A6343"/>
    <w:rsid w:val="009B2198"/>
    <w:rsid w:val="009B51C9"/>
    <w:rsid w:val="009B584F"/>
    <w:rsid w:val="009C29D1"/>
    <w:rsid w:val="009D0906"/>
    <w:rsid w:val="009D0B12"/>
    <w:rsid w:val="009D327A"/>
    <w:rsid w:val="009D78BD"/>
    <w:rsid w:val="009D7FC9"/>
    <w:rsid w:val="009E11B8"/>
    <w:rsid w:val="009E2F18"/>
    <w:rsid w:val="009E3BF9"/>
    <w:rsid w:val="009E3FDF"/>
    <w:rsid w:val="009E55B4"/>
    <w:rsid w:val="009E7993"/>
    <w:rsid w:val="009E7A6E"/>
    <w:rsid w:val="009F126A"/>
    <w:rsid w:val="009F203E"/>
    <w:rsid w:val="009F6E70"/>
    <w:rsid w:val="00A031C3"/>
    <w:rsid w:val="00A046D5"/>
    <w:rsid w:val="00A056E5"/>
    <w:rsid w:val="00A05922"/>
    <w:rsid w:val="00A073B6"/>
    <w:rsid w:val="00A07688"/>
    <w:rsid w:val="00A205D5"/>
    <w:rsid w:val="00A2086F"/>
    <w:rsid w:val="00A235CC"/>
    <w:rsid w:val="00A23F7C"/>
    <w:rsid w:val="00A24C12"/>
    <w:rsid w:val="00A27552"/>
    <w:rsid w:val="00A278EA"/>
    <w:rsid w:val="00A30A7B"/>
    <w:rsid w:val="00A43B66"/>
    <w:rsid w:val="00A446CE"/>
    <w:rsid w:val="00A47675"/>
    <w:rsid w:val="00A50A79"/>
    <w:rsid w:val="00A5747A"/>
    <w:rsid w:val="00A60BED"/>
    <w:rsid w:val="00A6239A"/>
    <w:rsid w:val="00A65BC9"/>
    <w:rsid w:val="00A67760"/>
    <w:rsid w:val="00A72F5F"/>
    <w:rsid w:val="00A742C0"/>
    <w:rsid w:val="00A762A7"/>
    <w:rsid w:val="00A80059"/>
    <w:rsid w:val="00A86245"/>
    <w:rsid w:val="00A87E6A"/>
    <w:rsid w:val="00A96935"/>
    <w:rsid w:val="00A96991"/>
    <w:rsid w:val="00AA19D8"/>
    <w:rsid w:val="00AA3742"/>
    <w:rsid w:val="00AB0037"/>
    <w:rsid w:val="00AB5144"/>
    <w:rsid w:val="00AC59D2"/>
    <w:rsid w:val="00AD3546"/>
    <w:rsid w:val="00AD7C41"/>
    <w:rsid w:val="00AE04C5"/>
    <w:rsid w:val="00AE2B1A"/>
    <w:rsid w:val="00AE3E2C"/>
    <w:rsid w:val="00AE6282"/>
    <w:rsid w:val="00AF21E8"/>
    <w:rsid w:val="00AF7C76"/>
    <w:rsid w:val="00B00F58"/>
    <w:rsid w:val="00B04F76"/>
    <w:rsid w:val="00B0717A"/>
    <w:rsid w:val="00B150CD"/>
    <w:rsid w:val="00B16F23"/>
    <w:rsid w:val="00B17DA8"/>
    <w:rsid w:val="00B25A64"/>
    <w:rsid w:val="00B30561"/>
    <w:rsid w:val="00B3211E"/>
    <w:rsid w:val="00B358DC"/>
    <w:rsid w:val="00B43AAD"/>
    <w:rsid w:val="00B44FA1"/>
    <w:rsid w:val="00B50C02"/>
    <w:rsid w:val="00B512E1"/>
    <w:rsid w:val="00B51C0A"/>
    <w:rsid w:val="00B60E88"/>
    <w:rsid w:val="00B637C8"/>
    <w:rsid w:val="00B70717"/>
    <w:rsid w:val="00B71801"/>
    <w:rsid w:val="00B73078"/>
    <w:rsid w:val="00B7468E"/>
    <w:rsid w:val="00B80B49"/>
    <w:rsid w:val="00B83521"/>
    <w:rsid w:val="00B837CB"/>
    <w:rsid w:val="00B913D5"/>
    <w:rsid w:val="00B91F64"/>
    <w:rsid w:val="00B94769"/>
    <w:rsid w:val="00B94B8A"/>
    <w:rsid w:val="00BA0258"/>
    <w:rsid w:val="00BA11B5"/>
    <w:rsid w:val="00BA4CF3"/>
    <w:rsid w:val="00BB51DC"/>
    <w:rsid w:val="00BB7173"/>
    <w:rsid w:val="00BB7C9F"/>
    <w:rsid w:val="00BC05D2"/>
    <w:rsid w:val="00BC2042"/>
    <w:rsid w:val="00BD13C3"/>
    <w:rsid w:val="00BD2BE2"/>
    <w:rsid w:val="00BD2BE5"/>
    <w:rsid w:val="00BD42E9"/>
    <w:rsid w:val="00BD55DE"/>
    <w:rsid w:val="00BD569D"/>
    <w:rsid w:val="00BD75A7"/>
    <w:rsid w:val="00BD787B"/>
    <w:rsid w:val="00BD7B41"/>
    <w:rsid w:val="00BD7C86"/>
    <w:rsid w:val="00BE06D8"/>
    <w:rsid w:val="00BE0ACE"/>
    <w:rsid w:val="00BE1DCC"/>
    <w:rsid w:val="00BE438A"/>
    <w:rsid w:val="00BE7DF3"/>
    <w:rsid w:val="00BF2B4A"/>
    <w:rsid w:val="00BF6C45"/>
    <w:rsid w:val="00C03A68"/>
    <w:rsid w:val="00C065D6"/>
    <w:rsid w:val="00C12458"/>
    <w:rsid w:val="00C14FC4"/>
    <w:rsid w:val="00C17A18"/>
    <w:rsid w:val="00C21AA8"/>
    <w:rsid w:val="00C22010"/>
    <w:rsid w:val="00C262DF"/>
    <w:rsid w:val="00C33B29"/>
    <w:rsid w:val="00C36174"/>
    <w:rsid w:val="00C37B3D"/>
    <w:rsid w:val="00C432B8"/>
    <w:rsid w:val="00C509AA"/>
    <w:rsid w:val="00C509E6"/>
    <w:rsid w:val="00C50E60"/>
    <w:rsid w:val="00C60C96"/>
    <w:rsid w:val="00C60CE7"/>
    <w:rsid w:val="00C653AD"/>
    <w:rsid w:val="00C65C2E"/>
    <w:rsid w:val="00C6652F"/>
    <w:rsid w:val="00C671C1"/>
    <w:rsid w:val="00C67BE9"/>
    <w:rsid w:val="00C727E6"/>
    <w:rsid w:val="00C74966"/>
    <w:rsid w:val="00C750A0"/>
    <w:rsid w:val="00C752CE"/>
    <w:rsid w:val="00C75B98"/>
    <w:rsid w:val="00C77669"/>
    <w:rsid w:val="00C81416"/>
    <w:rsid w:val="00C81CE5"/>
    <w:rsid w:val="00C852DA"/>
    <w:rsid w:val="00C858C0"/>
    <w:rsid w:val="00C85F35"/>
    <w:rsid w:val="00C86BAC"/>
    <w:rsid w:val="00C872E2"/>
    <w:rsid w:val="00C87A5A"/>
    <w:rsid w:val="00C926C1"/>
    <w:rsid w:val="00C96DF1"/>
    <w:rsid w:val="00CA2625"/>
    <w:rsid w:val="00CA6B7B"/>
    <w:rsid w:val="00CB135A"/>
    <w:rsid w:val="00CB23EA"/>
    <w:rsid w:val="00CB45DC"/>
    <w:rsid w:val="00CB58AD"/>
    <w:rsid w:val="00CB7B95"/>
    <w:rsid w:val="00CC1BDA"/>
    <w:rsid w:val="00CC298A"/>
    <w:rsid w:val="00CC4BB2"/>
    <w:rsid w:val="00CD0FFD"/>
    <w:rsid w:val="00CD3D70"/>
    <w:rsid w:val="00CD72B7"/>
    <w:rsid w:val="00CE6A9E"/>
    <w:rsid w:val="00CE70DB"/>
    <w:rsid w:val="00CE757F"/>
    <w:rsid w:val="00CF4010"/>
    <w:rsid w:val="00CF693F"/>
    <w:rsid w:val="00D010E5"/>
    <w:rsid w:val="00D030BF"/>
    <w:rsid w:val="00D03E67"/>
    <w:rsid w:val="00D13E8E"/>
    <w:rsid w:val="00D13F09"/>
    <w:rsid w:val="00D1425F"/>
    <w:rsid w:val="00D15B49"/>
    <w:rsid w:val="00D15D7A"/>
    <w:rsid w:val="00D23734"/>
    <w:rsid w:val="00D24354"/>
    <w:rsid w:val="00D24942"/>
    <w:rsid w:val="00D252E6"/>
    <w:rsid w:val="00D327AE"/>
    <w:rsid w:val="00D37778"/>
    <w:rsid w:val="00D44C0D"/>
    <w:rsid w:val="00D45696"/>
    <w:rsid w:val="00D45838"/>
    <w:rsid w:val="00D50542"/>
    <w:rsid w:val="00D516CB"/>
    <w:rsid w:val="00D57309"/>
    <w:rsid w:val="00D6147B"/>
    <w:rsid w:val="00D67BD8"/>
    <w:rsid w:val="00D71036"/>
    <w:rsid w:val="00D71242"/>
    <w:rsid w:val="00D7182D"/>
    <w:rsid w:val="00D741E6"/>
    <w:rsid w:val="00D83811"/>
    <w:rsid w:val="00D84362"/>
    <w:rsid w:val="00D85B3F"/>
    <w:rsid w:val="00D90666"/>
    <w:rsid w:val="00D90C6B"/>
    <w:rsid w:val="00D912EE"/>
    <w:rsid w:val="00D937B1"/>
    <w:rsid w:val="00D94C7F"/>
    <w:rsid w:val="00D95C05"/>
    <w:rsid w:val="00DA0E22"/>
    <w:rsid w:val="00DA11DD"/>
    <w:rsid w:val="00DA2631"/>
    <w:rsid w:val="00DA2B09"/>
    <w:rsid w:val="00DA7EAD"/>
    <w:rsid w:val="00DB038D"/>
    <w:rsid w:val="00DB1B9B"/>
    <w:rsid w:val="00DC0825"/>
    <w:rsid w:val="00DC150E"/>
    <w:rsid w:val="00DC46D3"/>
    <w:rsid w:val="00DC614A"/>
    <w:rsid w:val="00DC68E9"/>
    <w:rsid w:val="00DD65E8"/>
    <w:rsid w:val="00DF3514"/>
    <w:rsid w:val="00DF6CFE"/>
    <w:rsid w:val="00DF7C24"/>
    <w:rsid w:val="00E0006D"/>
    <w:rsid w:val="00E05355"/>
    <w:rsid w:val="00E0725F"/>
    <w:rsid w:val="00E121EF"/>
    <w:rsid w:val="00E12FE6"/>
    <w:rsid w:val="00E13390"/>
    <w:rsid w:val="00E16B9E"/>
    <w:rsid w:val="00E16FD5"/>
    <w:rsid w:val="00E23339"/>
    <w:rsid w:val="00E247CD"/>
    <w:rsid w:val="00E305F1"/>
    <w:rsid w:val="00E353A1"/>
    <w:rsid w:val="00E3570F"/>
    <w:rsid w:val="00E41192"/>
    <w:rsid w:val="00E441C5"/>
    <w:rsid w:val="00E523AF"/>
    <w:rsid w:val="00E56681"/>
    <w:rsid w:val="00E57430"/>
    <w:rsid w:val="00E6324B"/>
    <w:rsid w:val="00E669CF"/>
    <w:rsid w:val="00E67A2E"/>
    <w:rsid w:val="00E67E41"/>
    <w:rsid w:val="00E73CC7"/>
    <w:rsid w:val="00E75B0E"/>
    <w:rsid w:val="00E7722C"/>
    <w:rsid w:val="00E864B5"/>
    <w:rsid w:val="00E873F0"/>
    <w:rsid w:val="00E87C6F"/>
    <w:rsid w:val="00E91F3D"/>
    <w:rsid w:val="00E9460A"/>
    <w:rsid w:val="00EA034D"/>
    <w:rsid w:val="00EA3405"/>
    <w:rsid w:val="00EA65E2"/>
    <w:rsid w:val="00EB2078"/>
    <w:rsid w:val="00EB72CA"/>
    <w:rsid w:val="00EC094C"/>
    <w:rsid w:val="00EC1971"/>
    <w:rsid w:val="00ED1157"/>
    <w:rsid w:val="00ED1670"/>
    <w:rsid w:val="00ED6B3C"/>
    <w:rsid w:val="00ED7EE9"/>
    <w:rsid w:val="00EE1715"/>
    <w:rsid w:val="00EE3331"/>
    <w:rsid w:val="00EE6E0E"/>
    <w:rsid w:val="00EE716F"/>
    <w:rsid w:val="00EF36C0"/>
    <w:rsid w:val="00EF3956"/>
    <w:rsid w:val="00EF5862"/>
    <w:rsid w:val="00EF7D19"/>
    <w:rsid w:val="00F05F39"/>
    <w:rsid w:val="00F145F0"/>
    <w:rsid w:val="00F1541E"/>
    <w:rsid w:val="00F16914"/>
    <w:rsid w:val="00F218DD"/>
    <w:rsid w:val="00F237C7"/>
    <w:rsid w:val="00F24F3A"/>
    <w:rsid w:val="00F26511"/>
    <w:rsid w:val="00F2777A"/>
    <w:rsid w:val="00F305C9"/>
    <w:rsid w:val="00F35B7E"/>
    <w:rsid w:val="00F36665"/>
    <w:rsid w:val="00F36ED2"/>
    <w:rsid w:val="00F374C2"/>
    <w:rsid w:val="00F40E67"/>
    <w:rsid w:val="00F46720"/>
    <w:rsid w:val="00F52FD0"/>
    <w:rsid w:val="00F5308B"/>
    <w:rsid w:val="00F60254"/>
    <w:rsid w:val="00F61ADD"/>
    <w:rsid w:val="00F6583D"/>
    <w:rsid w:val="00F6632C"/>
    <w:rsid w:val="00F67227"/>
    <w:rsid w:val="00F71A8D"/>
    <w:rsid w:val="00F744B6"/>
    <w:rsid w:val="00F74C58"/>
    <w:rsid w:val="00F77646"/>
    <w:rsid w:val="00F848AF"/>
    <w:rsid w:val="00F851E2"/>
    <w:rsid w:val="00F903D9"/>
    <w:rsid w:val="00F90638"/>
    <w:rsid w:val="00F91663"/>
    <w:rsid w:val="00F94102"/>
    <w:rsid w:val="00FA0DF1"/>
    <w:rsid w:val="00FA4FF6"/>
    <w:rsid w:val="00FA5558"/>
    <w:rsid w:val="00FA5EB0"/>
    <w:rsid w:val="00FA602F"/>
    <w:rsid w:val="00FB1C33"/>
    <w:rsid w:val="00FB5629"/>
    <w:rsid w:val="00FD5042"/>
    <w:rsid w:val="00FD5CFC"/>
    <w:rsid w:val="00FE01A3"/>
    <w:rsid w:val="00FE0CC1"/>
    <w:rsid w:val="00FE167E"/>
    <w:rsid w:val="00FE2210"/>
    <w:rsid w:val="00FE6054"/>
    <w:rsid w:val="00FF042D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E0078"/>
  <w15:docId w15:val="{A0E3AA98-EF8B-4068-9517-6E9D52C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14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A7D"/>
  </w:style>
  <w:style w:type="paragraph" w:styleId="BalloonText">
    <w:name w:val="Balloon Text"/>
    <w:basedOn w:val="Normal"/>
    <w:link w:val="BalloonTextChar"/>
    <w:rsid w:val="0047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02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268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940268"/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D0B12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78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8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E827A-693D-4657-A3FA-8DA0F890C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61806-2E6D-4768-A91C-3BBC20DC9884}"/>
</file>

<file path=customXml/itemProps3.xml><?xml version="1.0" encoding="utf-8"?>
<ds:datastoreItem xmlns:ds="http://schemas.openxmlformats.org/officeDocument/2006/customXml" ds:itemID="{D2492EDF-41F7-4F48-87F1-8AB52E29A628}"/>
</file>

<file path=customXml/itemProps4.xml><?xml version="1.0" encoding="utf-8"?>
<ds:datastoreItem xmlns:ds="http://schemas.openxmlformats.org/officeDocument/2006/customXml" ds:itemID="{9BCB20F2-E97F-4BEA-95FD-6AA4533DB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Dao Nguyen Hong</cp:lastModifiedBy>
  <cp:revision>2</cp:revision>
  <cp:lastPrinted>2024-09-19T07:59:00Z</cp:lastPrinted>
  <dcterms:created xsi:type="dcterms:W3CDTF">2024-10-27T21:38:00Z</dcterms:created>
  <dcterms:modified xsi:type="dcterms:W3CDTF">2024-10-27T21:38:00Z</dcterms:modified>
</cp:coreProperties>
</file>